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DB" w:rsidRDefault="002C51DB" w:rsidP="00672F67">
      <w:pPr>
        <w:pStyle w:val="ConsPlusNonformat"/>
        <w:rPr>
          <w:b/>
        </w:rPr>
      </w:pPr>
    </w:p>
    <w:p w:rsidR="002C51DB" w:rsidRDefault="002C51DB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2C51DB" w:rsidRPr="00461F54" w:rsidRDefault="002C51DB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C51DB" w:rsidRPr="00461F54" w:rsidRDefault="002C51DB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2C51DB" w:rsidRDefault="002C51DB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2C51DB" w:rsidRDefault="002C51DB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2C51DB" w:rsidRDefault="002C51DB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C51DB" w:rsidRDefault="002C51DB" w:rsidP="00672F67">
      <w:pPr>
        <w:pStyle w:val="1"/>
        <w:rPr>
          <w:rFonts w:ascii="Times New Roman" w:hAnsi="Times New Roman"/>
          <w:sz w:val="24"/>
          <w:szCs w:val="24"/>
        </w:rPr>
      </w:pPr>
    </w:p>
    <w:p w:rsidR="002C51DB" w:rsidRDefault="002C51DB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 февраля 2016 года                                                                                                          № 18</w:t>
      </w:r>
    </w:p>
    <w:p w:rsidR="002C51DB" w:rsidRPr="00004B21" w:rsidRDefault="002C51DB" w:rsidP="00672F67">
      <w:pPr>
        <w:pStyle w:val="1"/>
        <w:rPr>
          <w:rFonts w:ascii="Times New Roman" w:hAnsi="Times New Roman"/>
          <w:sz w:val="26"/>
          <w:szCs w:val="26"/>
        </w:rPr>
      </w:pPr>
      <w:r w:rsidRPr="00004B21">
        <w:rPr>
          <w:rFonts w:ascii="Times New Roman" w:hAnsi="Times New Roman"/>
          <w:sz w:val="26"/>
          <w:szCs w:val="26"/>
        </w:rPr>
        <w:t xml:space="preserve"> </w:t>
      </w:r>
    </w:p>
    <w:p w:rsidR="002C51DB" w:rsidRPr="00004B21" w:rsidRDefault="002C51DB" w:rsidP="0000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 xml:space="preserve">О проведении аукциона по продаже </w:t>
      </w:r>
    </w:p>
    <w:p w:rsidR="002C51DB" w:rsidRPr="00004B21" w:rsidRDefault="002C51DB" w:rsidP="0000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>права на заключение договоров аренды</w:t>
      </w:r>
    </w:p>
    <w:p w:rsidR="002C51DB" w:rsidRPr="00004B21" w:rsidRDefault="002C51DB" w:rsidP="0000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2C51DB" w:rsidRPr="00004B21" w:rsidRDefault="002C51DB" w:rsidP="00672F6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C51DB" w:rsidRDefault="002C51DB" w:rsidP="00DC5E57">
      <w:pPr>
        <w:pStyle w:val="1"/>
        <w:ind w:firstLine="709"/>
        <w:jc w:val="both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основании решения комиссии по землепользованию и застройке на территории Октябрьского сельского поселения от 01.02.2016 № 2, р</w:t>
      </w:r>
      <w:r w:rsidRPr="00004B21">
        <w:rPr>
          <w:rFonts w:ascii="Times New Roman" w:hAnsi="Times New Roman"/>
          <w:color w:val="000000"/>
          <w:sz w:val="26"/>
          <w:szCs w:val="26"/>
        </w:rPr>
        <w:t xml:space="preserve">уководствуясь статьей 39.11 Земельного кодекса Российской Федерации, </w:t>
      </w:r>
      <w:r>
        <w:rPr>
          <w:rFonts w:ascii="Times New Roman" w:hAnsi="Times New Roman"/>
          <w:color w:val="00000A"/>
          <w:sz w:val="26"/>
          <w:szCs w:val="26"/>
        </w:rPr>
        <w:t>а</w:t>
      </w:r>
      <w:r w:rsidRPr="00004B21">
        <w:rPr>
          <w:rFonts w:ascii="Times New Roman" w:hAnsi="Times New Roman"/>
          <w:color w:val="00000A"/>
          <w:sz w:val="26"/>
          <w:szCs w:val="26"/>
        </w:rPr>
        <w:t xml:space="preserve">дминистрация </w:t>
      </w:r>
      <w:r w:rsidRPr="00004B21">
        <w:rPr>
          <w:rFonts w:ascii="Times New Roman" w:hAnsi="Times New Roman"/>
          <w:sz w:val="26"/>
          <w:szCs w:val="26"/>
        </w:rPr>
        <w:t>Октябрьского с</w:t>
      </w:r>
      <w:r w:rsidRPr="00004B21">
        <w:rPr>
          <w:rFonts w:ascii="Times New Roman" w:hAnsi="Times New Roman"/>
          <w:color w:val="00000A"/>
          <w:sz w:val="26"/>
          <w:szCs w:val="26"/>
        </w:rPr>
        <w:t>ельского поселения Рыбинского муниципального района</w:t>
      </w:r>
    </w:p>
    <w:p w:rsidR="002C51DB" w:rsidRPr="00004B21" w:rsidRDefault="002C51DB" w:rsidP="00DC5E57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1DB" w:rsidRPr="00004B21" w:rsidRDefault="002C51DB" w:rsidP="00672F67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004B21">
        <w:rPr>
          <w:rFonts w:ascii="Times New Roman" w:hAnsi="Times New Roman"/>
          <w:b/>
          <w:sz w:val="26"/>
          <w:szCs w:val="26"/>
        </w:rPr>
        <w:t>ПОСТАНОВЛЯЕТ:</w:t>
      </w:r>
    </w:p>
    <w:p w:rsidR="002C51DB" w:rsidRPr="00004B21" w:rsidRDefault="002C51DB" w:rsidP="00672F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51DB" w:rsidRPr="00004B21" w:rsidRDefault="002C51DB" w:rsidP="00004B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4B21">
        <w:rPr>
          <w:rFonts w:ascii="Times New Roman" w:hAnsi="Times New Roman" w:cs="Times New Roman"/>
          <w:color w:val="000000"/>
          <w:sz w:val="26"/>
          <w:szCs w:val="26"/>
        </w:rPr>
        <w:t>1. Провести аукцион по продаже права на заключение договоров аренды земельных участков для индивидуального жилищного строительства согласно перечню, указанному в приложении.</w:t>
      </w:r>
    </w:p>
    <w:p w:rsidR="002C51DB" w:rsidRPr="00004B21" w:rsidRDefault="002C51DB" w:rsidP="00004B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4B21">
        <w:rPr>
          <w:rFonts w:ascii="Times New Roman" w:hAnsi="Times New Roman" w:cs="Times New Roman"/>
          <w:color w:val="000000"/>
          <w:sz w:val="26"/>
          <w:szCs w:val="26"/>
        </w:rPr>
        <w:t>2. Установить начальный размер ежегодной арендной платы за земельные участки, указанные в пункте 1, задаток для участия в аукционе и шаг аукциона согласно приложению.</w:t>
      </w:r>
    </w:p>
    <w:p w:rsidR="002C51DB" w:rsidRPr="00004B21" w:rsidRDefault="002C51DB" w:rsidP="00004B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4B21">
        <w:rPr>
          <w:rFonts w:ascii="Times New Roman" w:hAnsi="Times New Roman" w:cs="Times New Roman"/>
          <w:color w:val="000000"/>
          <w:sz w:val="26"/>
          <w:szCs w:val="26"/>
        </w:rPr>
        <w:t>3. Специалисту администрации обеспечить организацию и проведение аукциона, а также публикацию извещения о проведении аукциона в газете «Новая жизнь» и в сети «Интернет».</w:t>
      </w:r>
    </w:p>
    <w:p w:rsidR="002C51DB" w:rsidRPr="00004B21" w:rsidRDefault="002C51DB" w:rsidP="0000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</w:t>
      </w:r>
      <w:r>
        <w:rPr>
          <w:rFonts w:ascii="Times New Roman" w:hAnsi="Times New Roman" w:cs="Times New Roman"/>
          <w:sz w:val="26"/>
          <w:szCs w:val="26"/>
        </w:rPr>
        <w:t>бой.</w:t>
      </w:r>
    </w:p>
    <w:p w:rsidR="002C51DB" w:rsidRPr="00004B21" w:rsidRDefault="002C51DB" w:rsidP="00004B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51DB" w:rsidRPr="00004B21" w:rsidRDefault="002C51DB" w:rsidP="00004B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51DB" w:rsidRPr="00004B21" w:rsidRDefault="002C51DB" w:rsidP="00004B21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  <w:r w:rsidRPr="00004B21">
        <w:rPr>
          <w:rFonts w:ascii="Times New Roman" w:hAnsi="Times New Roman"/>
          <w:sz w:val="26"/>
          <w:szCs w:val="26"/>
        </w:rPr>
        <w:t xml:space="preserve">Глава </w:t>
      </w:r>
      <w:r w:rsidRPr="00004B21">
        <w:rPr>
          <w:rFonts w:ascii="Times New Roman" w:hAnsi="Times New Roman"/>
          <w:sz w:val="26"/>
          <w:szCs w:val="26"/>
        </w:rPr>
        <w:tab/>
        <w:t xml:space="preserve">Октябрьского сельского поселения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4B21">
        <w:rPr>
          <w:rFonts w:ascii="Times New Roman" w:hAnsi="Times New Roman"/>
          <w:sz w:val="26"/>
          <w:szCs w:val="26"/>
        </w:rPr>
        <w:t xml:space="preserve">                  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4B21">
        <w:rPr>
          <w:rFonts w:ascii="Times New Roman" w:hAnsi="Times New Roman"/>
          <w:sz w:val="26"/>
          <w:szCs w:val="26"/>
        </w:rPr>
        <w:t>Г. Ситников</w:t>
      </w:r>
    </w:p>
    <w:p w:rsidR="002C51DB" w:rsidRPr="00004B21" w:rsidRDefault="002C51DB" w:rsidP="00004B21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</w:p>
    <w:p w:rsidR="002C51DB" w:rsidRPr="00004B21" w:rsidRDefault="002C51DB" w:rsidP="00004B21">
      <w:pPr>
        <w:pStyle w:val="1"/>
        <w:tabs>
          <w:tab w:val="left" w:pos="5387"/>
          <w:tab w:val="left" w:pos="8364"/>
        </w:tabs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04B21">
        <w:rPr>
          <w:rStyle w:val="10"/>
          <w:rFonts w:ascii="Times New Roman" w:hAnsi="Times New Roman"/>
          <w:sz w:val="26"/>
          <w:szCs w:val="26"/>
        </w:rPr>
        <w:t xml:space="preserve">                                  </w:t>
      </w:r>
    </w:p>
    <w:p w:rsidR="002C51DB" w:rsidRDefault="002C51DB"/>
    <w:p w:rsidR="002C51DB" w:rsidRDefault="002C51DB"/>
    <w:p w:rsidR="002C51DB" w:rsidRDefault="002C51DB"/>
    <w:p w:rsidR="002C51DB" w:rsidRDefault="002C51DB"/>
    <w:p w:rsidR="002C51DB" w:rsidRDefault="002C51DB"/>
    <w:p w:rsidR="002C51DB" w:rsidRDefault="002C51DB"/>
    <w:p w:rsidR="002C51DB" w:rsidRDefault="002C51DB"/>
    <w:p w:rsidR="002C51DB" w:rsidRDefault="002C51DB"/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jc w:val="both"/>
        <w:rPr>
          <w:sz w:val="26"/>
        </w:rPr>
      </w:pPr>
    </w:p>
    <w:p w:rsidR="002C51DB" w:rsidRDefault="002C51DB" w:rsidP="00692BD5">
      <w:pPr>
        <w:jc w:val="both"/>
        <w:rPr>
          <w:sz w:val="26"/>
        </w:rPr>
      </w:pPr>
    </w:p>
    <w:p w:rsidR="002C51DB" w:rsidRDefault="002C51DB" w:rsidP="00692BD5">
      <w:pPr>
        <w:jc w:val="both"/>
        <w:rPr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>Исполнитель:</w:t>
      </w: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>Зам.директора МУ РМР ЯО</w:t>
      </w: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>«Землеустроитель»                                                                             О. В. Виноградова</w:t>
      </w: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>тел.22-26-18</w:t>
      </w: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 xml:space="preserve">Специалист </w:t>
      </w:r>
      <w:r>
        <w:rPr>
          <w:rFonts w:ascii="Times New Roman" w:hAnsi="Times New Roman" w:cs="Times New Roman"/>
          <w:sz w:val="26"/>
        </w:rPr>
        <w:t>Октябрь</w:t>
      </w:r>
      <w:r w:rsidRPr="00692BD5">
        <w:rPr>
          <w:rFonts w:ascii="Times New Roman" w:hAnsi="Times New Roman" w:cs="Times New Roman"/>
          <w:sz w:val="26"/>
        </w:rPr>
        <w:t xml:space="preserve">ского сельского   </w:t>
      </w: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 xml:space="preserve">поселения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М. С. Гришаева</w:t>
      </w:r>
      <w:r w:rsidRPr="00692BD5">
        <w:rPr>
          <w:rFonts w:ascii="Times New Roman" w:hAnsi="Times New Roman" w:cs="Times New Roman"/>
          <w:sz w:val="26"/>
        </w:rPr>
        <w:t xml:space="preserve"> </w:t>
      </w: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 xml:space="preserve">НАПРАВИТЬ: </w:t>
      </w: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51DB" w:rsidRPr="00692BD5" w:rsidRDefault="002C51DB" w:rsidP="00692BD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>Администрация СП            - 4 экз.</w:t>
      </w:r>
    </w:p>
    <w:p w:rsidR="002C51DB" w:rsidRPr="00692BD5" w:rsidRDefault="002C51DB" w:rsidP="00692BD5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92BD5">
        <w:rPr>
          <w:rFonts w:ascii="Times New Roman" w:hAnsi="Times New Roman" w:cs="Times New Roman"/>
          <w:sz w:val="26"/>
        </w:rPr>
        <w:t>Управление                         - 1 экз.</w:t>
      </w:r>
    </w:p>
    <w:p w:rsidR="002C51DB" w:rsidRPr="00692BD5" w:rsidRDefault="002C51DB" w:rsidP="00692B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BD5">
        <w:rPr>
          <w:rFonts w:ascii="Times New Roman" w:hAnsi="Times New Roman" w:cs="Times New Roman"/>
          <w:sz w:val="26"/>
        </w:rPr>
        <w:t>.</w:t>
      </w:r>
      <w:r w:rsidRPr="00692B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2C51DB" w:rsidRDefault="002C51DB" w:rsidP="00692BD5">
      <w:pPr>
        <w:tabs>
          <w:tab w:val="left" w:pos="993"/>
          <w:tab w:val="left" w:pos="623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2C51DB" w:rsidRDefault="002C51DB" w:rsidP="00692BD5">
      <w:pPr>
        <w:tabs>
          <w:tab w:val="left" w:pos="6237"/>
        </w:tabs>
        <w:ind w:left="5103"/>
        <w:rPr>
          <w:sz w:val="26"/>
          <w:szCs w:val="26"/>
        </w:rPr>
      </w:pPr>
    </w:p>
    <w:p w:rsidR="002C51DB" w:rsidRDefault="002C51DB" w:rsidP="00692BD5">
      <w:pPr>
        <w:tabs>
          <w:tab w:val="left" w:pos="6237"/>
        </w:tabs>
        <w:ind w:left="5103"/>
        <w:rPr>
          <w:sz w:val="26"/>
          <w:szCs w:val="26"/>
        </w:rPr>
      </w:pPr>
    </w:p>
    <w:p w:rsidR="002C51DB" w:rsidRDefault="002C51DB" w:rsidP="00692BD5">
      <w:pPr>
        <w:tabs>
          <w:tab w:val="left" w:pos="6237"/>
        </w:tabs>
        <w:ind w:left="5103"/>
        <w:rPr>
          <w:sz w:val="26"/>
          <w:szCs w:val="26"/>
        </w:rPr>
      </w:pPr>
    </w:p>
    <w:p w:rsidR="002C51DB" w:rsidRDefault="002C51DB" w:rsidP="00692BD5">
      <w:pPr>
        <w:tabs>
          <w:tab w:val="left" w:pos="6237"/>
        </w:tabs>
        <w:ind w:left="5103"/>
        <w:rPr>
          <w:sz w:val="26"/>
          <w:szCs w:val="26"/>
        </w:rPr>
      </w:pPr>
    </w:p>
    <w:p w:rsidR="002C51DB" w:rsidRDefault="002C51DB" w:rsidP="00692BD5">
      <w:pPr>
        <w:tabs>
          <w:tab w:val="left" w:pos="6237"/>
        </w:tabs>
        <w:ind w:left="5103"/>
        <w:rPr>
          <w:sz w:val="26"/>
          <w:szCs w:val="26"/>
        </w:rPr>
      </w:pPr>
    </w:p>
    <w:p w:rsidR="002C51DB" w:rsidRDefault="002C51DB" w:rsidP="00692BD5">
      <w:pPr>
        <w:jc w:val="both"/>
        <w:rPr>
          <w:sz w:val="26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Default="002C51DB" w:rsidP="00692BD5">
      <w:pPr>
        <w:pStyle w:val="BodyText2"/>
        <w:rPr>
          <w:sz w:val="24"/>
          <w:szCs w:val="24"/>
          <w:lang w:val="ru-RU"/>
        </w:rPr>
      </w:pPr>
    </w:p>
    <w:p w:rsidR="002C51DB" w:rsidRPr="00004B21" w:rsidRDefault="002C51DB" w:rsidP="00004B21">
      <w:pPr>
        <w:tabs>
          <w:tab w:val="left" w:pos="6237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>Приложение  к постановлению</w:t>
      </w:r>
    </w:p>
    <w:p w:rsidR="002C51DB" w:rsidRPr="00004B21" w:rsidRDefault="002C51DB" w:rsidP="00004B21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>
        <w:rPr>
          <w:rFonts w:ascii="Times New Roman" w:hAnsi="Times New Roman" w:cs="Times New Roman"/>
          <w:sz w:val="26"/>
          <w:szCs w:val="26"/>
        </w:rPr>
        <w:t>Октябрь</w:t>
      </w:r>
      <w:r w:rsidRPr="00004B21">
        <w:rPr>
          <w:rFonts w:ascii="Times New Roman" w:hAnsi="Times New Roman" w:cs="Times New Roman"/>
          <w:sz w:val="26"/>
          <w:szCs w:val="26"/>
        </w:rPr>
        <w:t xml:space="preserve">ского                сельского поселения Рыбинского                      </w:t>
      </w:r>
    </w:p>
    <w:p w:rsidR="002C51DB" w:rsidRPr="00004B21" w:rsidRDefault="002C51DB" w:rsidP="00004B21">
      <w:pPr>
        <w:tabs>
          <w:tab w:val="left" w:pos="6521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2C51DB" w:rsidRPr="00004B21" w:rsidRDefault="002C51DB" w:rsidP="00004B21">
      <w:pPr>
        <w:tabs>
          <w:tab w:val="left" w:pos="5670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03 февраля 2016 </w:t>
      </w:r>
      <w:r w:rsidRPr="00004B2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2C51DB" w:rsidRPr="00004B21" w:rsidRDefault="002C51DB" w:rsidP="00004B21">
      <w:pPr>
        <w:tabs>
          <w:tab w:val="left" w:pos="5670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04B21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C51DB" w:rsidRDefault="002C51DB" w:rsidP="00004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04B21">
        <w:rPr>
          <w:rFonts w:ascii="Times New Roman" w:hAnsi="Times New Roman" w:cs="Times New Roman"/>
          <w:b/>
          <w:i/>
          <w:sz w:val="26"/>
          <w:szCs w:val="26"/>
        </w:rPr>
        <w:t>Перечень земельных участков для продажи с аукциона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C51DB" w:rsidRPr="00004B21" w:rsidRDefault="002C51DB" w:rsidP="00004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права на заключение договоров аренды </w:t>
      </w:r>
    </w:p>
    <w:p w:rsidR="002C51DB" w:rsidRPr="00004B21" w:rsidRDefault="002C51DB" w:rsidP="00004B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134"/>
        <w:gridCol w:w="2268"/>
        <w:gridCol w:w="1417"/>
        <w:gridCol w:w="1134"/>
        <w:gridCol w:w="1134"/>
      </w:tblGrid>
      <w:tr w:rsidR="002C51DB" w:rsidRPr="00004B21" w:rsidTr="00692BD5">
        <w:trPr>
          <w:trHeight w:val="474"/>
        </w:trPr>
        <w:tc>
          <w:tcPr>
            <w:tcW w:w="568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Адрес земельного участка </w:t>
            </w: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417" w:type="dxa"/>
          </w:tcPr>
          <w:p w:rsidR="002C51DB" w:rsidRPr="00004B21" w:rsidRDefault="002C51DB" w:rsidP="0000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Начальный размер ежегодной арендной платы </w:t>
            </w: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Задаток </w:t>
            </w:r>
          </w:p>
          <w:p w:rsidR="002C51DB" w:rsidRPr="00004B21" w:rsidRDefault="002C51DB" w:rsidP="0000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  <w:p w:rsidR="002C51DB" w:rsidRPr="00004B21" w:rsidRDefault="002C51DB" w:rsidP="0000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1DB" w:rsidRPr="00004B21" w:rsidTr="00692BD5">
        <w:tc>
          <w:tcPr>
            <w:tcW w:w="568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268" w:type="dxa"/>
          </w:tcPr>
          <w:p w:rsidR="002C51DB" w:rsidRDefault="002C51DB" w:rsidP="00004B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область, </w:t>
            </w:r>
          </w:p>
          <w:p w:rsidR="002C51DB" w:rsidRDefault="002C51DB" w:rsidP="00004B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Рыбинский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Октябрьский сельский округ, </w:t>
            </w:r>
          </w:p>
          <w:p w:rsidR="002C51DB" w:rsidRPr="00004B21" w:rsidRDefault="002C51DB" w:rsidP="00004B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Октябрьский, земельный участок 121</w:t>
            </w:r>
          </w:p>
          <w:p w:rsidR="002C51DB" w:rsidRPr="00004B21" w:rsidRDefault="002C51DB" w:rsidP="00004B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1916</w:t>
            </w:r>
          </w:p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2C51DB" w:rsidRPr="00004B21" w:rsidRDefault="002C51DB" w:rsidP="0069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Pr="00004B21" w:rsidRDefault="002C51DB" w:rsidP="0069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76:14:0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50426</w:t>
            </w: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5707,47</w:t>
            </w:r>
          </w:p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руб./год</w:t>
            </w: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1141,50</w:t>
            </w:r>
          </w:p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171,22</w:t>
            </w:r>
          </w:p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2C51DB" w:rsidRPr="00004B21" w:rsidTr="00692BD5">
        <w:tc>
          <w:tcPr>
            <w:tcW w:w="568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2C51DB" w:rsidRDefault="002C51DB" w:rsidP="00692B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область, </w:t>
            </w:r>
          </w:p>
          <w:p w:rsidR="002C51DB" w:rsidRDefault="002C51DB" w:rsidP="00692B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 xml:space="preserve">Рыбинский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Октябрьский сельский округ, </w:t>
            </w:r>
          </w:p>
          <w:p w:rsidR="002C51DB" w:rsidRPr="00004B21" w:rsidRDefault="002C51DB" w:rsidP="00692B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Октябрьский, земельный участок 150</w:t>
            </w:r>
          </w:p>
          <w:p w:rsidR="002C51DB" w:rsidRPr="00004B21" w:rsidRDefault="002C51DB" w:rsidP="00692B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2046</w:t>
            </w:r>
          </w:p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2C51DB" w:rsidRPr="00004B21" w:rsidRDefault="002C51DB" w:rsidP="0069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Pr="00004B21" w:rsidRDefault="002C51DB" w:rsidP="0069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76:14: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050426:1234</w:t>
            </w:r>
          </w:p>
        </w:tc>
        <w:tc>
          <w:tcPr>
            <w:tcW w:w="1417" w:type="dxa"/>
          </w:tcPr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6094,72</w:t>
            </w:r>
          </w:p>
          <w:p w:rsidR="002C51DB" w:rsidRPr="00004B21" w:rsidRDefault="002C51DB" w:rsidP="00004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руб./год</w:t>
            </w: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1218,94</w:t>
            </w:r>
          </w:p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1DB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182,84</w:t>
            </w:r>
          </w:p>
          <w:p w:rsidR="002C51DB" w:rsidRPr="00004B21" w:rsidRDefault="002C51DB" w:rsidP="00004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2C51DB" w:rsidRDefault="002C51DB" w:rsidP="00004B21">
      <w:pPr>
        <w:pStyle w:val="BodyText2"/>
        <w:rPr>
          <w:sz w:val="24"/>
          <w:szCs w:val="24"/>
          <w:lang w:val="ru-RU"/>
        </w:rPr>
      </w:pPr>
    </w:p>
    <w:p w:rsidR="002C51DB" w:rsidRDefault="002C51DB" w:rsidP="00004B21">
      <w:pPr>
        <w:pStyle w:val="BodyText2"/>
        <w:rPr>
          <w:sz w:val="24"/>
          <w:szCs w:val="24"/>
          <w:lang w:val="ru-RU"/>
        </w:rPr>
      </w:pPr>
    </w:p>
    <w:p w:rsidR="002C51DB" w:rsidRPr="00692BD5" w:rsidRDefault="002C51DB" w:rsidP="00004B21">
      <w:pPr>
        <w:pStyle w:val="BodyText2"/>
        <w:rPr>
          <w:sz w:val="26"/>
          <w:szCs w:val="26"/>
          <w:lang w:val="ru-RU"/>
        </w:rPr>
      </w:pPr>
      <w:r w:rsidRPr="00692BD5"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>Октябрь</w:t>
      </w:r>
      <w:r w:rsidRPr="00692BD5">
        <w:rPr>
          <w:sz w:val="26"/>
          <w:szCs w:val="26"/>
          <w:lang w:val="ru-RU"/>
        </w:rPr>
        <w:t>ского</w:t>
      </w:r>
      <w:r>
        <w:rPr>
          <w:sz w:val="26"/>
          <w:szCs w:val="26"/>
          <w:lang w:val="ru-RU"/>
        </w:rPr>
        <w:t xml:space="preserve"> </w:t>
      </w:r>
      <w:r w:rsidRPr="00692BD5">
        <w:rPr>
          <w:sz w:val="26"/>
          <w:szCs w:val="26"/>
          <w:lang w:val="ru-RU"/>
        </w:rPr>
        <w:t xml:space="preserve">сельского поселения                                  </w:t>
      </w:r>
      <w:r>
        <w:rPr>
          <w:sz w:val="26"/>
          <w:szCs w:val="26"/>
          <w:lang w:val="ru-RU"/>
        </w:rPr>
        <w:t xml:space="preserve">             </w:t>
      </w:r>
      <w:r w:rsidRPr="00692BD5">
        <w:rPr>
          <w:sz w:val="26"/>
          <w:szCs w:val="26"/>
          <w:lang w:val="ru-RU"/>
        </w:rPr>
        <w:t xml:space="preserve">Н. </w:t>
      </w:r>
      <w:r>
        <w:rPr>
          <w:sz w:val="26"/>
          <w:szCs w:val="26"/>
          <w:lang w:val="ru-RU"/>
        </w:rPr>
        <w:t>Г. Ситников</w:t>
      </w:r>
    </w:p>
    <w:p w:rsidR="002C51DB" w:rsidRDefault="002C51DB"/>
    <w:p w:rsidR="002C51DB" w:rsidRDefault="002C51DB"/>
    <w:sectPr w:rsidR="002C51DB" w:rsidSect="0088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67"/>
    <w:rsid w:val="00004B21"/>
    <w:rsid w:val="00017269"/>
    <w:rsid w:val="000A63AB"/>
    <w:rsid w:val="000E00E5"/>
    <w:rsid w:val="00122CFD"/>
    <w:rsid w:val="00127C63"/>
    <w:rsid w:val="00147B88"/>
    <w:rsid w:val="00150CFF"/>
    <w:rsid w:val="001B3C9D"/>
    <w:rsid w:val="001D1901"/>
    <w:rsid w:val="00231DCD"/>
    <w:rsid w:val="00270980"/>
    <w:rsid w:val="002C51DB"/>
    <w:rsid w:val="003E762C"/>
    <w:rsid w:val="0043573F"/>
    <w:rsid w:val="004508CF"/>
    <w:rsid w:val="00454C3C"/>
    <w:rsid w:val="00461F54"/>
    <w:rsid w:val="00477573"/>
    <w:rsid w:val="00481F4D"/>
    <w:rsid w:val="004A47A7"/>
    <w:rsid w:val="004C3496"/>
    <w:rsid w:val="00534993"/>
    <w:rsid w:val="00566941"/>
    <w:rsid w:val="00597621"/>
    <w:rsid w:val="00632A48"/>
    <w:rsid w:val="00672F67"/>
    <w:rsid w:val="00692BD5"/>
    <w:rsid w:val="006B7FBF"/>
    <w:rsid w:val="007232CF"/>
    <w:rsid w:val="00737074"/>
    <w:rsid w:val="007753E7"/>
    <w:rsid w:val="007825AB"/>
    <w:rsid w:val="00882218"/>
    <w:rsid w:val="008A5A3A"/>
    <w:rsid w:val="009206D4"/>
    <w:rsid w:val="009225DD"/>
    <w:rsid w:val="00955E6B"/>
    <w:rsid w:val="009A4F88"/>
    <w:rsid w:val="00A95F08"/>
    <w:rsid w:val="00AA5059"/>
    <w:rsid w:val="00B4438D"/>
    <w:rsid w:val="00B807AB"/>
    <w:rsid w:val="00B874C8"/>
    <w:rsid w:val="00BE4598"/>
    <w:rsid w:val="00C24D28"/>
    <w:rsid w:val="00D05960"/>
    <w:rsid w:val="00DB0A1A"/>
    <w:rsid w:val="00DC5E57"/>
    <w:rsid w:val="00E0027B"/>
    <w:rsid w:val="00E20E5F"/>
    <w:rsid w:val="00E96423"/>
    <w:rsid w:val="00EF4281"/>
    <w:rsid w:val="00F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  <w:style w:type="paragraph" w:styleId="BodyText2">
    <w:name w:val="Body Text 2"/>
    <w:basedOn w:val="Normal"/>
    <w:link w:val="BodyText2Char"/>
    <w:uiPriority w:val="99"/>
    <w:rsid w:val="00004B21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4B21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450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Рекадзе Татьяна</cp:lastModifiedBy>
  <cp:revision>3</cp:revision>
  <cp:lastPrinted>2016-02-05T07:48:00Z</cp:lastPrinted>
  <dcterms:created xsi:type="dcterms:W3CDTF">2016-02-05T06:55:00Z</dcterms:created>
  <dcterms:modified xsi:type="dcterms:W3CDTF">2016-02-05T07:49:00Z</dcterms:modified>
</cp:coreProperties>
</file>