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1" w:rsidRPr="004C3A4F" w:rsidRDefault="00C63E01" w:rsidP="00DD6DEC">
      <w:pPr>
        <w:jc w:val="center"/>
        <w:rPr>
          <w:rFonts w:ascii="Times New Roman" w:hAnsi="Times New Roman"/>
          <w:b/>
          <w:sz w:val="32"/>
          <w:szCs w:val="32"/>
        </w:rPr>
      </w:pPr>
      <w:r w:rsidRPr="004C3A4F"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C63E01" w:rsidRPr="00DD6DEC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АДМИНИСТРАЦИИ</w:t>
      </w:r>
    </w:p>
    <w:p w:rsidR="00C63E01" w:rsidRPr="00DD6DEC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Октябрьского сельского поселения</w:t>
      </w: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3495E">
        <w:rPr>
          <w:rFonts w:ascii="Times New Roman" w:hAnsi="Times New Roman"/>
          <w:b/>
          <w:sz w:val="24"/>
          <w:szCs w:val="24"/>
        </w:rPr>
        <w:t>15 января  2015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№</w:t>
      </w:r>
      <w:r w:rsidRPr="00495626">
        <w:rPr>
          <w:rFonts w:ascii="Times New Roman" w:hAnsi="Times New Roman"/>
          <w:b/>
          <w:sz w:val="24"/>
          <w:szCs w:val="24"/>
        </w:rPr>
        <w:t xml:space="preserve"> </w:t>
      </w:r>
      <w:r w:rsidR="0013495E">
        <w:rPr>
          <w:rFonts w:ascii="Times New Roman" w:hAnsi="Times New Roman"/>
          <w:b/>
          <w:sz w:val="24"/>
          <w:szCs w:val="24"/>
        </w:rPr>
        <w:t>2</w:t>
      </w:r>
    </w:p>
    <w:p w:rsidR="00C63E01" w:rsidRDefault="00C63E01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участниками программы</w:t>
      </w:r>
    </w:p>
    <w:p w:rsidR="00C63E01" w:rsidRDefault="00C63E01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жильем молодых семей»</w:t>
      </w:r>
    </w:p>
    <w:p w:rsidR="00C63E01" w:rsidRDefault="00C63E01" w:rsidP="00DD6DEC">
      <w:pPr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года № 131 –ФЗ «Об общих принципах организации местного самоуправления в Российской Федерации»,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 на 2011-2015 годы», постановлением Правительства Ярославской области от 17 марта 2011 № 171-п «Об утверждении Положения о порядке предоставления Молодым семьям социальных выплат на приобретение (строительство) жилья», постановлением администрации Октябрьского сельского поселения Рыбинского муниципального  района от 21 декабря 2011 года № 132 «О муниципальной целевой программе «Государственная поддержка молодых семей Октябрьского сельского поселения Рыбинского муниципального района в приобретении (строительстве) жилья на 2012 – 2013 годы»,  Администрация Октябрьского сельского поселения</w:t>
      </w:r>
    </w:p>
    <w:p w:rsidR="00C63E01" w:rsidRPr="00DD6DEC" w:rsidRDefault="00C63E01" w:rsidP="00CB62D1">
      <w:pPr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ПОСТАНОВЛЯЕТ: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</w:t>
      </w:r>
      <w:r w:rsidR="0013495E">
        <w:rPr>
          <w:rFonts w:ascii="Times New Roman" w:hAnsi="Times New Roman"/>
          <w:sz w:val="24"/>
          <w:szCs w:val="24"/>
        </w:rPr>
        <w:t>Мельникову Алену Вячеславовну 14.02.1985г.р., Старостину Ксению Ильиничну 11.05.2009</w:t>
      </w:r>
      <w:r w:rsidR="00F2539E">
        <w:rPr>
          <w:rFonts w:ascii="Times New Roman" w:hAnsi="Times New Roman"/>
          <w:sz w:val="24"/>
          <w:szCs w:val="24"/>
        </w:rPr>
        <w:t>г.р.</w:t>
      </w:r>
      <w:r>
        <w:rPr>
          <w:rFonts w:ascii="Times New Roman" w:hAnsi="Times New Roman"/>
          <w:sz w:val="24"/>
          <w:szCs w:val="24"/>
        </w:rPr>
        <w:t xml:space="preserve"> участниками подпрограммы «Обеспечение жильем молодых семей» федеральной целевой программы «Жилище» на 2011- 2015 годы и включить в список молодых семей – участников подпрограммы, изъявивших желание по</w:t>
      </w:r>
      <w:r w:rsidR="0013495E">
        <w:rPr>
          <w:rFonts w:ascii="Times New Roman" w:hAnsi="Times New Roman"/>
          <w:sz w:val="24"/>
          <w:szCs w:val="24"/>
        </w:rPr>
        <w:t>лучить социальную выплату в 2016</w:t>
      </w:r>
      <w:r>
        <w:rPr>
          <w:rFonts w:ascii="Times New Roman" w:hAnsi="Times New Roman"/>
          <w:sz w:val="24"/>
          <w:szCs w:val="24"/>
        </w:rPr>
        <w:t xml:space="preserve"> году по Октябрьскому сельскому поселению Рыбинского муниципального района Ярославской области.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63E01" w:rsidRDefault="00C63E01" w:rsidP="00D15C08">
      <w:pPr>
        <w:pStyle w:val="a3"/>
        <w:rPr>
          <w:rFonts w:ascii="Times New Roman" w:hAnsi="Times New Roman"/>
          <w:sz w:val="24"/>
          <w:szCs w:val="24"/>
        </w:rPr>
      </w:pPr>
    </w:p>
    <w:p w:rsidR="00C63E01" w:rsidRPr="00D15C08" w:rsidRDefault="00C63E01" w:rsidP="00D15C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3E01" w:rsidRDefault="00C63E01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Октябрьского</w:t>
      </w:r>
    </w:p>
    <w:p w:rsidR="00C63E01" w:rsidRPr="00D15C08" w:rsidRDefault="00C63E01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Н.Г. Ситников</w:t>
      </w:r>
    </w:p>
    <w:sectPr w:rsidR="00C63E01" w:rsidRPr="00D15C08" w:rsidSect="00A1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695"/>
    <w:multiLevelType w:val="hybridMultilevel"/>
    <w:tmpl w:val="0F0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60E56"/>
    <w:multiLevelType w:val="hybridMultilevel"/>
    <w:tmpl w:val="283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C"/>
    <w:rsid w:val="000221AC"/>
    <w:rsid w:val="000E772F"/>
    <w:rsid w:val="0013495E"/>
    <w:rsid w:val="002E745D"/>
    <w:rsid w:val="003C5C45"/>
    <w:rsid w:val="003D080E"/>
    <w:rsid w:val="003F7DFA"/>
    <w:rsid w:val="00472E67"/>
    <w:rsid w:val="00495626"/>
    <w:rsid w:val="004C3A4F"/>
    <w:rsid w:val="00525300"/>
    <w:rsid w:val="00543018"/>
    <w:rsid w:val="00584D49"/>
    <w:rsid w:val="005F5595"/>
    <w:rsid w:val="006C1404"/>
    <w:rsid w:val="007E1525"/>
    <w:rsid w:val="00803FEE"/>
    <w:rsid w:val="009035FB"/>
    <w:rsid w:val="00A13177"/>
    <w:rsid w:val="00AD7AF3"/>
    <w:rsid w:val="00BC2858"/>
    <w:rsid w:val="00BF6268"/>
    <w:rsid w:val="00C63E01"/>
    <w:rsid w:val="00C96E99"/>
    <w:rsid w:val="00CB62D1"/>
    <w:rsid w:val="00D15C08"/>
    <w:rsid w:val="00DD6DEC"/>
    <w:rsid w:val="00DD75B1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27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27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Еременко</cp:lastModifiedBy>
  <cp:revision>4</cp:revision>
  <cp:lastPrinted>2015-02-05T07:10:00Z</cp:lastPrinted>
  <dcterms:created xsi:type="dcterms:W3CDTF">2015-01-15T06:12:00Z</dcterms:created>
  <dcterms:modified xsi:type="dcterms:W3CDTF">2015-02-05T07:10:00Z</dcterms:modified>
</cp:coreProperties>
</file>