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B77" w:rsidRDefault="00657B77" w:rsidP="00D05470">
      <w:pPr>
        <w:spacing w:before="100" w:beforeAutospacing="1" w:after="100" w:afterAutospacing="1"/>
        <w:jc w:val="center"/>
        <w:rPr>
          <w:b/>
          <w:bCs/>
          <w:color w:val="000000"/>
          <w:sz w:val="27"/>
          <w:szCs w:val="27"/>
        </w:rPr>
      </w:pPr>
      <w:bookmarkStart w:id="0" w:name="_GoBack"/>
      <w:bookmarkEnd w:id="0"/>
      <w:r>
        <w:rPr>
          <w:b/>
          <w:bCs/>
          <w:color w:val="000000"/>
          <w:sz w:val="27"/>
          <w:szCs w:val="27"/>
        </w:rPr>
        <w:t>  ПОСТАНОВЛЕНИЕ</w:t>
      </w:r>
    </w:p>
    <w:p w:rsidR="00657B77" w:rsidRDefault="00657B77" w:rsidP="00D05470">
      <w:pPr>
        <w:spacing w:before="100" w:beforeAutospacing="1" w:after="100" w:afterAutospacing="1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АДМИНИСТРАЦИИ </w:t>
      </w:r>
    </w:p>
    <w:p w:rsidR="00657B77" w:rsidRDefault="00657B77" w:rsidP="00D05470">
      <w:pPr>
        <w:spacing w:before="100" w:beforeAutospacing="1" w:after="100" w:afterAutospacing="1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Октябрьского сельского поселения</w:t>
      </w:r>
    </w:p>
    <w:p w:rsidR="00657B77" w:rsidRDefault="00657B77" w:rsidP="00D05470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Рыбинского муниципального района</w:t>
      </w:r>
    </w:p>
    <w:p w:rsidR="00657B77" w:rsidRPr="00C357A0" w:rsidRDefault="00682806" w:rsidP="00D05470">
      <w:pPr>
        <w:spacing w:before="100" w:beforeAutospacing="1" w:after="100" w:afterAutospacing="1"/>
        <w:rPr>
          <w:color w:val="000000"/>
        </w:rPr>
      </w:pPr>
      <w:r w:rsidRPr="00C357A0">
        <w:rPr>
          <w:color w:val="000000"/>
        </w:rPr>
        <w:t>«07»  августа  2014</w:t>
      </w:r>
      <w:r w:rsidR="00657B77" w:rsidRPr="00C357A0">
        <w:rPr>
          <w:color w:val="000000"/>
        </w:rPr>
        <w:t xml:space="preserve"> года                                                </w:t>
      </w:r>
      <w:r w:rsidRPr="00C357A0">
        <w:rPr>
          <w:color w:val="000000"/>
        </w:rPr>
        <w:t>      </w:t>
      </w:r>
      <w:r w:rsidR="00C357A0">
        <w:rPr>
          <w:color w:val="000000"/>
        </w:rPr>
        <w:t xml:space="preserve">            </w:t>
      </w:r>
      <w:r w:rsidRPr="00C357A0">
        <w:rPr>
          <w:color w:val="000000"/>
        </w:rPr>
        <w:t>       </w:t>
      </w:r>
      <w:r w:rsidR="00C357A0">
        <w:rPr>
          <w:color w:val="000000"/>
        </w:rPr>
        <w:t xml:space="preserve">         </w:t>
      </w:r>
      <w:r w:rsidRPr="00C357A0">
        <w:rPr>
          <w:color w:val="000000"/>
        </w:rPr>
        <w:t>              №  91</w:t>
      </w:r>
    </w:p>
    <w:p w:rsidR="00657B77" w:rsidRDefault="00657B77" w:rsidP="00D05470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57B77" w:rsidRPr="00C357A0" w:rsidRDefault="00657B77" w:rsidP="00D05470">
      <w:pPr>
        <w:pStyle w:val="1"/>
        <w:keepNext/>
        <w:spacing w:before="0" w:beforeAutospacing="0" w:after="0" w:afterAutospacing="0"/>
        <w:ind w:right="-5"/>
        <w:rPr>
          <w:color w:val="000000"/>
          <w:sz w:val="22"/>
          <w:szCs w:val="22"/>
        </w:rPr>
      </w:pPr>
      <w:r w:rsidRPr="00C357A0">
        <w:rPr>
          <w:color w:val="000000"/>
          <w:sz w:val="22"/>
          <w:szCs w:val="22"/>
        </w:rPr>
        <w:t xml:space="preserve">О  проведении открытого конкурса </w:t>
      </w:r>
    </w:p>
    <w:p w:rsidR="00657B77" w:rsidRPr="00C357A0" w:rsidRDefault="00657B77" w:rsidP="00D05470">
      <w:pPr>
        <w:pStyle w:val="1"/>
        <w:keepNext/>
        <w:spacing w:before="0" w:beforeAutospacing="0" w:after="0" w:afterAutospacing="0"/>
        <w:ind w:right="-5"/>
        <w:rPr>
          <w:color w:val="000000"/>
          <w:sz w:val="22"/>
          <w:szCs w:val="22"/>
        </w:rPr>
      </w:pPr>
      <w:r w:rsidRPr="00C357A0">
        <w:rPr>
          <w:color w:val="000000"/>
          <w:sz w:val="22"/>
          <w:szCs w:val="22"/>
        </w:rPr>
        <w:t xml:space="preserve">на право заключения договора </w:t>
      </w:r>
    </w:p>
    <w:p w:rsidR="00657B77" w:rsidRPr="00C357A0" w:rsidRDefault="00657B77" w:rsidP="00D05470">
      <w:pPr>
        <w:pStyle w:val="1"/>
        <w:keepNext/>
        <w:spacing w:before="0" w:beforeAutospacing="0" w:after="0" w:afterAutospacing="0"/>
        <w:ind w:right="-5"/>
        <w:rPr>
          <w:b w:val="0"/>
          <w:bCs w:val="0"/>
          <w:color w:val="000000"/>
          <w:sz w:val="22"/>
          <w:szCs w:val="22"/>
        </w:rPr>
      </w:pPr>
      <w:r w:rsidRPr="00C357A0">
        <w:rPr>
          <w:color w:val="000000"/>
          <w:sz w:val="22"/>
          <w:szCs w:val="22"/>
        </w:rPr>
        <w:t>аренды  муниципального имущества</w:t>
      </w:r>
      <w:r w:rsidRPr="00C357A0">
        <w:rPr>
          <w:b w:val="0"/>
          <w:bCs w:val="0"/>
          <w:color w:val="000000"/>
          <w:sz w:val="22"/>
          <w:szCs w:val="22"/>
        </w:rPr>
        <w:t>  </w:t>
      </w:r>
    </w:p>
    <w:p w:rsidR="00657B77" w:rsidRPr="00C357A0" w:rsidRDefault="00657B77" w:rsidP="00D05470">
      <w:pPr>
        <w:pStyle w:val="1"/>
        <w:keepNext/>
        <w:spacing w:before="0" w:beforeAutospacing="0" w:after="0" w:afterAutospacing="0"/>
        <w:ind w:right="-5"/>
        <w:rPr>
          <w:color w:val="000000"/>
          <w:sz w:val="22"/>
          <w:szCs w:val="22"/>
        </w:rPr>
      </w:pPr>
      <w:r w:rsidRPr="00C357A0">
        <w:rPr>
          <w:bCs w:val="0"/>
          <w:color w:val="000000"/>
          <w:sz w:val="22"/>
          <w:szCs w:val="22"/>
        </w:rPr>
        <w:t>Октябрьского сельского поселения</w:t>
      </w:r>
    </w:p>
    <w:p w:rsidR="00657B77" w:rsidRPr="00C357A0" w:rsidRDefault="00657B77" w:rsidP="00D05470">
      <w:pPr>
        <w:pStyle w:val="a3"/>
        <w:ind w:firstLine="709"/>
        <w:jc w:val="both"/>
        <w:rPr>
          <w:color w:val="000000"/>
        </w:rPr>
      </w:pPr>
      <w:r w:rsidRPr="00C357A0">
        <w:rPr>
          <w:color w:val="000000"/>
        </w:rPr>
        <w:t>В целях эффективного использования муниципального имущества, руководствуясь Федеральным законом от 26.07.2006 N 135-ФЗ «О защите конкуренции», Федеральным законом от 21.07.2005 N 115-ФЗ «О концессионных соглашениях», Администрация Октябрьского сельского поселения Рыбинского муниципального района,</w:t>
      </w:r>
    </w:p>
    <w:p w:rsidR="00657B77" w:rsidRPr="00C357A0" w:rsidRDefault="00657B77" w:rsidP="00D05470">
      <w:pPr>
        <w:spacing w:before="100" w:beforeAutospacing="1" w:after="100" w:afterAutospacing="1"/>
        <w:ind w:firstLine="709"/>
        <w:jc w:val="center"/>
        <w:rPr>
          <w:color w:val="000000"/>
        </w:rPr>
      </w:pPr>
      <w:r w:rsidRPr="00C357A0">
        <w:rPr>
          <w:b/>
          <w:bCs/>
          <w:color w:val="000000"/>
        </w:rPr>
        <w:t>Постановляет:</w:t>
      </w:r>
    </w:p>
    <w:p w:rsidR="00657B77" w:rsidRPr="00C357A0" w:rsidRDefault="00657B77" w:rsidP="00D05470">
      <w:pPr>
        <w:spacing w:before="100" w:beforeAutospacing="1" w:after="100" w:afterAutospacing="1"/>
        <w:ind w:firstLine="709"/>
        <w:jc w:val="both"/>
        <w:rPr>
          <w:b/>
          <w:color w:val="000000"/>
        </w:rPr>
      </w:pPr>
      <w:r w:rsidRPr="00C357A0">
        <w:rPr>
          <w:color w:val="000000"/>
        </w:rPr>
        <w:t>1.   </w:t>
      </w:r>
      <w:r w:rsidRPr="00C357A0">
        <w:rPr>
          <w:rStyle w:val="apple-converted-space"/>
          <w:color w:val="000000"/>
        </w:rPr>
        <w:t> </w:t>
      </w:r>
      <w:r w:rsidRPr="00C357A0">
        <w:rPr>
          <w:color w:val="000000"/>
        </w:rPr>
        <w:t xml:space="preserve">Провести открытый конкурс на право заключения договоров аренды в отношении следующих объектов муниципального имущества: </w:t>
      </w:r>
      <w:r w:rsidRPr="00C357A0">
        <w:rPr>
          <w:b/>
          <w:color w:val="000000"/>
        </w:rPr>
        <w:t>имущественный комплекс котельной «Модульная котельная типа АБМК на газовом топливе (резервное – дизельное), общей производительностью 6, 535 Гкал/ час с</w:t>
      </w:r>
      <w:r w:rsidR="00682806" w:rsidRPr="00C357A0">
        <w:rPr>
          <w:b/>
          <w:color w:val="000000"/>
        </w:rPr>
        <w:t xml:space="preserve"> установкой водогрейных котлов», а также </w:t>
      </w:r>
      <w:r w:rsidR="00682806" w:rsidRPr="00C357A0">
        <w:rPr>
          <w:b/>
        </w:rPr>
        <w:t xml:space="preserve">центральный тепловой пункт, внеплощадный водопровод, внутриплощадный водопровод, КНС-1,КНС-2, внутриплощадочные тепловые сети, внеплощадочная напорная канализация, </w:t>
      </w:r>
      <w:r w:rsidR="00C357A0" w:rsidRPr="00C357A0">
        <w:rPr>
          <w:b/>
        </w:rPr>
        <w:t xml:space="preserve">внутриплощадочная канализация, </w:t>
      </w:r>
      <w:r w:rsidR="000B2BB1">
        <w:rPr>
          <w:b/>
        </w:rPr>
        <w:t xml:space="preserve">эстакада, </w:t>
      </w:r>
      <w:r w:rsidR="000B2BB1" w:rsidRPr="000B2BB1">
        <w:rPr>
          <w:b/>
        </w:rPr>
        <w:t>ливневая канализация</w:t>
      </w:r>
      <w:r w:rsidR="000B2BB1">
        <w:rPr>
          <w:b/>
        </w:rPr>
        <w:t>.</w:t>
      </w:r>
    </w:p>
    <w:p w:rsidR="00657B77" w:rsidRPr="00C357A0" w:rsidRDefault="00657B77" w:rsidP="00D05470">
      <w:pPr>
        <w:spacing w:before="100" w:beforeAutospacing="1" w:after="100" w:afterAutospacing="1"/>
        <w:ind w:firstLine="709"/>
        <w:jc w:val="both"/>
        <w:rPr>
          <w:color w:val="000000"/>
        </w:rPr>
      </w:pPr>
      <w:r w:rsidRPr="00C357A0">
        <w:rPr>
          <w:color w:val="000000"/>
        </w:rPr>
        <w:t>2.   </w:t>
      </w:r>
      <w:r w:rsidRPr="00C357A0">
        <w:rPr>
          <w:rStyle w:val="apple-converted-space"/>
          <w:color w:val="000000"/>
        </w:rPr>
        <w:t> </w:t>
      </w:r>
      <w:r w:rsidRPr="00C357A0">
        <w:rPr>
          <w:color w:val="000000"/>
        </w:rPr>
        <w:t>Установить следующие условия договоров аренды:</w:t>
      </w:r>
    </w:p>
    <w:p w:rsidR="00657B77" w:rsidRPr="00C357A0" w:rsidRDefault="00657B77" w:rsidP="00D05470">
      <w:pPr>
        <w:spacing w:before="100" w:beforeAutospacing="1" w:after="100" w:afterAutospacing="1"/>
        <w:ind w:firstLine="709"/>
        <w:jc w:val="both"/>
        <w:rPr>
          <w:color w:val="000000"/>
        </w:rPr>
      </w:pPr>
      <w:r w:rsidRPr="00C357A0">
        <w:rPr>
          <w:color w:val="000000"/>
        </w:rPr>
        <w:t xml:space="preserve">2.1.Эксплуатация и </w:t>
      </w:r>
      <w:r w:rsidR="00C357A0" w:rsidRPr="00C357A0">
        <w:rPr>
          <w:color w:val="000000"/>
        </w:rPr>
        <w:t>содержание, включая капитальный ремонт оборудования, перечисленного в п.1, с целью бесперебойного обеспечения потребителей коммунальных услуг п. Октябрьский</w:t>
      </w:r>
      <w:r w:rsidRPr="00C357A0">
        <w:rPr>
          <w:color w:val="000000"/>
        </w:rPr>
        <w:t>.</w:t>
      </w:r>
    </w:p>
    <w:p w:rsidR="00657B77" w:rsidRPr="00C357A0" w:rsidRDefault="00657B77" w:rsidP="00D05470">
      <w:pPr>
        <w:spacing w:before="100" w:beforeAutospacing="1" w:after="100" w:afterAutospacing="1"/>
        <w:ind w:firstLine="709"/>
        <w:jc w:val="both"/>
        <w:rPr>
          <w:color w:val="000000"/>
        </w:rPr>
      </w:pPr>
      <w:r w:rsidRPr="00C357A0">
        <w:rPr>
          <w:color w:val="000000"/>
        </w:rPr>
        <w:t>2.2.Обязательство арендатора использовать муниципальное имущество, указанное в п.1 настоящего постановления  исключительно по прямому назначению, указанному в договоре аренды.</w:t>
      </w:r>
    </w:p>
    <w:p w:rsidR="00657B77" w:rsidRPr="00C357A0" w:rsidRDefault="00657B77" w:rsidP="00D05470">
      <w:pPr>
        <w:spacing w:before="100" w:beforeAutospacing="1" w:after="100" w:afterAutospacing="1"/>
        <w:ind w:firstLine="709"/>
        <w:jc w:val="both"/>
        <w:rPr>
          <w:color w:val="FF0000"/>
        </w:rPr>
      </w:pPr>
      <w:r w:rsidRPr="00C357A0">
        <w:rPr>
          <w:color w:val="000000"/>
        </w:rPr>
        <w:t xml:space="preserve">2.3. </w:t>
      </w:r>
      <w:r w:rsidR="00202862">
        <w:rPr>
          <w:color w:val="000000"/>
        </w:rPr>
        <w:t>Договор  аренды заключается с 16 сентября 2014 года по 15</w:t>
      </w:r>
      <w:r w:rsidR="00682806" w:rsidRPr="00C357A0">
        <w:rPr>
          <w:color w:val="000000"/>
        </w:rPr>
        <w:t xml:space="preserve"> сентября 2015</w:t>
      </w:r>
      <w:r w:rsidRPr="00C357A0">
        <w:rPr>
          <w:color w:val="000000"/>
        </w:rPr>
        <w:t xml:space="preserve"> года с возможностью последующей пролонгацией.</w:t>
      </w:r>
    </w:p>
    <w:p w:rsidR="00657B77" w:rsidRPr="00C357A0" w:rsidRDefault="00657B77" w:rsidP="00C61617">
      <w:pPr>
        <w:spacing w:before="100" w:beforeAutospacing="1" w:after="100" w:afterAutospacing="1"/>
        <w:ind w:firstLine="709"/>
        <w:jc w:val="both"/>
        <w:rPr>
          <w:b/>
          <w:color w:val="000000"/>
        </w:rPr>
      </w:pPr>
      <w:r w:rsidRPr="00C357A0">
        <w:rPr>
          <w:color w:val="000000"/>
        </w:rPr>
        <w:t xml:space="preserve">2.4.Описание объекта договора аренды: </w:t>
      </w:r>
      <w:r w:rsidRPr="00C357A0">
        <w:rPr>
          <w:b/>
        </w:rPr>
        <w:t>«Модульная котельная типа АБМК на газовом топливе (резервное – дизельное), общей производительностью 6, 535 Гкал/ час с</w:t>
      </w:r>
      <w:r w:rsidR="00682806" w:rsidRPr="00C357A0">
        <w:rPr>
          <w:b/>
        </w:rPr>
        <w:t xml:space="preserve"> установкой водогрейных котлов», а также центральный тепловой пункт, внеплощадный водопровод, внутриплощадный водопровод, КНС-1,КНС-2, внутриплощадочные тепловые сети, внеплощадочная напорная канализация, </w:t>
      </w:r>
      <w:r w:rsidR="00C357A0" w:rsidRPr="00C357A0">
        <w:rPr>
          <w:b/>
        </w:rPr>
        <w:t xml:space="preserve">внутриплощадочная канализация, </w:t>
      </w:r>
      <w:r w:rsidR="000B2BB1">
        <w:rPr>
          <w:b/>
        </w:rPr>
        <w:t>эстакада,</w:t>
      </w:r>
      <w:r w:rsidR="000B2BB1" w:rsidRPr="000B2BB1">
        <w:rPr>
          <w:b/>
        </w:rPr>
        <w:t xml:space="preserve"> ливневая канализация</w:t>
      </w:r>
      <w:r w:rsidR="000B2BB1">
        <w:rPr>
          <w:b/>
        </w:rPr>
        <w:t xml:space="preserve">. </w:t>
      </w:r>
    </w:p>
    <w:p w:rsidR="00657B77" w:rsidRPr="00C357A0" w:rsidRDefault="00657B77" w:rsidP="00D05470">
      <w:pPr>
        <w:tabs>
          <w:tab w:val="left" w:pos="426"/>
        </w:tabs>
        <w:spacing w:before="100" w:beforeAutospacing="1" w:after="100" w:afterAutospacing="1"/>
        <w:ind w:firstLine="709"/>
        <w:jc w:val="both"/>
        <w:rPr>
          <w:color w:val="000000"/>
        </w:rPr>
      </w:pPr>
      <w:r w:rsidRPr="00C357A0">
        <w:rPr>
          <w:color w:val="000000"/>
        </w:rPr>
        <w:lastRenderedPageBreak/>
        <w:t xml:space="preserve">2.5.  Одновременно с передачей прав по временному владению и пользованию помещением Арендатору передаются права пользования той частью земельного  участка, которая пропорциональна размерам помещения и необходима для их использования и свободного доступа к ним. </w:t>
      </w:r>
    </w:p>
    <w:p w:rsidR="00657B77" w:rsidRPr="00C357A0" w:rsidRDefault="00657B77" w:rsidP="00D05470">
      <w:pPr>
        <w:spacing w:before="100" w:beforeAutospacing="1" w:after="100" w:afterAutospacing="1"/>
        <w:ind w:firstLine="709"/>
        <w:jc w:val="both"/>
      </w:pPr>
      <w:r w:rsidRPr="00C357A0">
        <w:rPr>
          <w:color w:val="000000"/>
        </w:rPr>
        <w:t>2.6. </w:t>
      </w:r>
      <w:r w:rsidRPr="00C357A0">
        <w:rPr>
          <w:rStyle w:val="apple-converted-space"/>
          <w:color w:val="000000"/>
        </w:rPr>
        <w:t> </w:t>
      </w:r>
      <w:r w:rsidRPr="00C357A0">
        <w:rPr>
          <w:color w:val="000000"/>
        </w:rPr>
        <w:t xml:space="preserve">Цель использования объекта аренды устанавливается в договоре аренды в соответствии с пунктом 2.2 настоящего постановления, в соответствии с конкурсным предложением победителя конкурса. Срок использования объекта </w:t>
      </w:r>
      <w:r w:rsidRPr="00C357A0">
        <w:t>аренды соответствует сроку договора аренды.</w:t>
      </w:r>
    </w:p>
    <w:p w:rsidR="00657B77" w:rsidRPr="00C357A0" w:rsidRDefault="00657B77" w:rsidP="00D05470">
      <w:pPr>
        <w:spacing w:before="100" w:beforeAutospacing="1" w:after="100" w:afterAutospacing="1"/>
        <w:ind w:firstLine="709"/>
        <w:jc w:val="both"/>
        <w:rPr>
          <w:b/>
        </w:rPr>
      </w:pPr>
      <w:r w:rsidRPr="00C357A0">
        <w:t xml:space="preserve">2.7.  Начальный размер арендной платы за пользование </w:t>
      </w:r>
      <w:r w:rsidRPr="00C357A0">
        <w:rPr>
          <w:b/>
        </w:rPr>
        <w:t>имущественным комплексом котельной «Модульная котельная типа АБМК на газовом топливе (резервное – дизельное), общей производительностью 6, 535 Гкал/ час с установкой водогрейных котлов»</w:t>
      </w:r>
      <w:r w:rsidR="00682806" w:rsidRPr="00C357A0">
        <w:rPr>
          <w:b/>
        </w:rPr>
        <w:t xml:space="preserve">, а также центральный тепловой пункт, внеплощадный водопровод, внутриплощадный водопровод, КНС-1,КНС-2, внутриплощадочные тепловые сети, внеплощадочная напорная канализация, </w:t>
      </w:r>
      <w:r w:rsidR="00C357A0" w:rsidRPr="00C357A0">
        <w:rPr>
          <w:b/>
        </w:rPr>
        <w:t xml:space="preserve">внутриплощадочная канализация, </w:t>
      </w:r>
      <w:r w:rsidR="00682806" w:rsidRPr="00C357A0">
        <w:rPr>
          <w:b/>
        </w:rPr>
        <w:t>эстакада,</w:t>
      </w:r>
      <w:r w:rsidR="000B2BB1">
        <w:rPr>
          <w:b/>
        </w:rPr>
        <w:t xml:space="preserve"> </w:t>
      </w:r>
      <w:r w:rsidR="000B2BB1" w:rsidRPr="000B2BB1">
        <w:rPr>
          <w:b/>
        </w:rPr>
        <w:t>ливневая канализация</w:t>
      </w:r>
      <w:r w:rsidR="000B2BB1">
        <w:rPr>
          <w:b/>
        </w:rPr>
        <w:t>,</w:t>
      </w:r>
      <w:r w:rsidRPr="00C357A0">
        <w:rPr>
          <w:b/>
        </w:rPr>
        <w:t xml:space="preserve"> </w:t>
      </w:r>
      <w:r w:rsidRPr="00C357A0">
        <w:t xml:space="preserve">установлен в соответствии с решением Муниципального Совета Октябрьского сельского поселения Рыбинского муниципального района первого созыва от 23 декабря 2006 года № 23 «О положении о порядке аренды недвижимого имущества Октябрьского сельского поселения» и составляет: </w:t>
      </w:r>
      <w:r w:rsidR="00682806" w:rsidRPr="00C357A0">
        <w:rPr>
          <w:b/>
        </w:rPr>
        <w:t>742613</w:t>
      </w:r>
      <w:r w:rsidRPr="00C357A0">
        <w:rPr>
          <w:b/>
        </w:rPr>
        <w:t xml:space="preserve"> (</w:t>
      </w:r>
      <w:r w:rsidR="00682806" w:rsidRPr="00C357A0">
        <w:t xml:space="preserve">Семьсот сорок две тысячи шестьсот тринадцать  рублей) рублей в год или </w:t>
      </w:r>
      <w:r w:rsidR="00682806" w:rsidRPr="00C357A0">
        <w:rPr>
          <w:b/>
        </w:rPr>
        <w:t>61884</w:t>
      </w:r>
      <w:r w:rsidRPr="00C357A0">
        <w:t xml:space="preserve"> (</w:t>
      </w:r>
      <w:r w:rsidR="00682806" w:rsidRPr="00C357A0">
        <w:t>Шестьдесят одна тысяча восемьсот восемьдесят четыре</w:t>
      </w:r>
      <w:r w:rsidRPr="00C357A0">
        <w:t>) рублей в месяц.</w:t>
      </w:r>
    </w:p>
    <w:p w:rsidR="00657B77" w:rsidRPr="00C357A0" w:rsidRDefault="00657B77" w:rsidP="00D05470">
      <w:pPr>
        <w:spacing w:before="100" w:beforeAutospacing="1" w:after="100" w:afterAutospacing="1"/>
        <w:ind w:firstLine="709"/>
        <w:jc w:val="both"/>
        <w:rPr>
          <w:color w:val="000000"/>
        </w:rPr>
      </w:pPr>
      <w:r w:rsidRPr="00C357A0">
        <w:rPr>
          <w:color w:val="000000"/>
        </w:rPr>
        <w:t>2.8.  </w:t>
      </w:r>
      <w:r w:rsidRPr="00C357A0">
        <w:rPr>
          <w:rStyle w:val="apple-converted-space"/>
          <w:color w:val="000000"/>
        </w:rPr>
        <w:t> </w:t>
      </w:r>
      <w:r w:rsidRPr="00C357A0">
        <w:rPr>
          <w:color w:val="000000"/>
        </w:rPr>
        <w:t>Размер неустойки за нарушение обязательств по договору аренды - в случае просрочки уплаты или неуплаты арендатором платежей в сроки, установленные договором аренды, начисляются пени в размере 1/300 ставки рефинансирования ЦБ РФ за</w:t>
      </w:r>
      <w:r w:rsidRPr="00C357A0">
        <w:rPr>
          <w:rStyle w:val="apple-converted-space"/>
          <w:b/>
          <w:bCs/>
          <w:color w:val="000000"/>
        </w:rPr>
        <w:t> </w:t>
      </w:r>
      <w:r w:rsidRPr="00C357A0">
        <w:rPr>
          <w:color w:val="000000"/>
        </w:rPr>
        <w:t>каждый день просрочки платежа.</w:t>
      </w:r>
    </w:p>
    <w:p w:rsidR="00657B77" w:rsidRPr="00C357A0" w:rsidRDefault="00657B77" w:rsidP="00D05470">
      <w:pPr>
        <w:spacing w:before="100" w:beforeAutospacing="1" w:after="100" w:afterAutospacing="1"/>
        <w:ind w:firstLine="709"/>
        <w:jc w:val="both"/>
        <w:rPr>
          <w:color w:val="000000"/>
        </w:rPr>
      </w:pPr>
      <w:r w:rsidRPr="00C357A0">
        <w:rPr>
          <w:color w:val="000000"/>
        </w:rPr>
        <w:t>3.   </w:t>
      </w:r>
      <w:r w:rsidRPr="00C357A0">
        <w:rPr>
          <w:rStyle w:val="apple-converted-space"/>
          <w:color w:val="000000"/>
        </w:rPr>
        <w:t> </w:t>
      </w:r>
      <w:r w:rsidRPr="00C357A0">
        <w:rPr>
          <w:color w:val="000000"/>
        </w:rPr>
        <w:t>Контроль исполнения настоящего постановления оставляю за собой.</w:t>
      </w:r>
    </w:p>
    <w:p w:rsidR="00657B77" w:rsidRPr="00C357A0" w:rsidRDefault="00657B77" w:rsidP="00C61617">
      <w:r w:rsidRPr="00C357A0">
        <w:t>Глава Октябрьского</w:t>
      </w:r>
    </w:p>
    <w:p w:rsidR="00657B77" w:rsidRPr="00C357A0" w:rsidRDefault="00657B77" w:rsidP="00C61617">
      <w:r w:rsidRPr="00C357A0">
        <w:t xml:space="preserve">сельского поселения                                                                           Н.Г. Ситников                                                                </w:t>
      </w:r>
    </w:p>
    <w:p w:rsidR="00657B77" w:rsidRPr="00C357A0" w:rsidRDefault="00657B77" w:rsidP="00D05470">
      <w:pPr>
        <w:ind w:firstLine="709"/>
      </w:pPr>
    </w:p>
    <w:p w:rsidR="00657B77" w:rsidRPr="003964AF" w:rsidRDefault="00657B77" w:rsidP="00D05470">
      <w:pPr>
        <w:ind w:firstLine="709"/>
      </w:pPr>
    </w:p>
    <w:p w:rsidR="00657B77" w:rsidRDefault="00657B77"/>
    <w:sectPr w:rsidR="00657B77" w:rsidSect="00420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470"/>
    <w:rsid w:val="00000D73"/>
    <w:rsid w:val="00006FED"/>
    <w:rsid w:val="00012BE9"/>
    <w:rsid w:val="00014A8B"/>
    <w:rsid w:val="00014EB8"/>
    <w:rsid w:val="00017803"/>
    <w:rsid w:val="0002687B"/>
    <w:rsid w:val="000300ED"/>
    <w:rsid w:val="0003592F"/>
    <w:rsid w:val="00040DBC"/>
    <w:rsid w:val="00043995"/>
    <w:rsid w:val="000563B3"/>
    <w:rsid w:val="0006277B"/>
    <w:rsid w:val="000642D3"/>
    <w:rsid w:val="00067054"/>
    <w:rsid w:val="00072522"/>
    <w:rsid w:val="00073CF8"/>
    <w:rsid w:val="0009390F"/>
    <w:rsid w:val="00096365"/>
    <w:rsid w:val="00097795"/>
    <w:rsid w:val="000B2BB1"/>
    <w:rsid w:val="000B7EB3"/>
    <w:rsid w:val="000C13EB"/>
    <w:rsid w:val="000C40CC"/>
    <w:rsid w:val="000D5612"/>
    <w:rsid w:val="001034CA"/>
    <w:rsid w:val="0010789D"/>
    <w:rsid w:val="00114AE0"/>
    <w:rsid w:val="00114CFE"/>
    <w:rsid w:val="001238E2"/>
    <w:rsid w:val="00124DE4"/>
    <w:rsid w:val="00126070"/>
    <w:rsid w:val="00132CB3"/>
    <w:rsid w:val="00132D60"/>
    <w:rsid w:val="00145CB5"/>
    <w:rsid w:val="0015184E"/>
    <w:rsid w:val="0015468F"/>
    <w:rsid w:val="00154E8B"/>
    <w:rsid w:val="00174D9B"/>
    <w:rsid w:val="00186455"/>
    <w:rsid w:val="00187EDD"/>
    <w:rsid w:val="00197EF7"/>
    <w:rsid w:val="001B17D2"/>
    <w:rsid w:val="001C6D16"/>
    <w:rsid w:val="001D6054"/>
    <w:rsid w:val="001D67B7"/>
    <w:rsid w:val="001E658E"/>
    <w:rsid w:val="001F10B6"/>
    <w:rsid w:val="001F3016"/>
    <w:rsid w:val="001F5AE8"/>
    <w:rsid w:val="00202862"/>
    <w:rsid w:val="002108D0"/>
    <w:rsid w:val="00213812"/>
    <w:rsid w:val="002168C5"/>
    <w:rsid w:val="002247DB"/>
    <w:rsid w:val="002824F8"/>
    <w:rsid w:val="00284550"/>
    <w:rsid w:val="0028635D"/>
    <w:rsid w:val="00296A0C"/>
    <w:rsid w:val="002A1D60"/>
    <w:rsid w:val="002B115C"/>
    <w:rsid w:val="002B2131"/>
    <w:rsid w:val="002B591C"/>
    <w:rsid w:val="002B5D98"/>
    <w:rsid w:val="002C006E"/>
    <w:rsid w:val="002C5906"/>
    <w:rsid w:val="002C779C"/>
    <w:rsid w:val="002D48AE"/>
    <w:rsid w:val="002E0176"/>
    <w:rsid w:val="002F1F05"/>
    <w:rsid w:val="002F2800"/>
    <w:rsid w:val="002F3139"/>
    <w:rsid w:val="00305F27"/>
    <w:rsid w:val="0031191F"/>
    <w:rsid w:val="00323007"/>
    <w:rsid w:val="0033048B"/>
    <w:rsid w:val="00344ED6"/>
    <w:rsid w:val="00362A0F"/>
    <w:rsid w:val="0036522A"/>
    <w:rsid w:val="00372A5C"/>
    <w:rsid w:val="003964AF"/>
    <w:rsid w:val="003A2C7F"/>
    <w:rsid w:val="003A558A"/>
    <w:rsid w:val="003B4258"/>
    <w:rsid w:val="003F4668"/>
    <w:rsid w:val="00400D7A"/>
    <w:rsid w:val="00406556"/>
    <w:rsid w:val="0041092A"/>
    <w:rsid w:val="00412836"/>
    <w:rsid w:val="00420D25"/>
    <w:rsid w:val="00426F8A"/>
    <w:rsid w:val="00436DC0"/>
    <w:rsid w:val="00443FB1"/>
    <w:rsid w:val="004541E2"/>
    <w:rsid w:val="00472FE6"/>
    <w:rsid w:val="004769D8"/>
    <w:rsid w:val="004832B1"/>
    <w:rsid w:val="0048799E"/>
    <w:rsid w:val="00491490"/>
    <w:rsid w:val="00497B9F"/>
    <w:rsid w:val="004A60FF"/>
    <w:rsid w:val="004B2170"/>
    <w:rsid w:val="004B28C0"/>
    <w:rsid w:val="004C3436"/>
    <w:rsid w:val="004D1A81"/>
    <w:rsid w:val="004E73C8"/>
    <w:rsid w:val="004E777D"/>
    <w:rsid w:val="004F7212"/>
    <w:rsid w:val="005035EA"/>
    <w:rsid w:val="00503EB4"/>
    <w:rsid w:val="005042A2"/>
    <w:rsid w:val="00524F85"/>
    <w:rsid w:val="00526AE5"/>
    <w:rsid w:val="005305F1"/>
    <w:rsid w:val="0053543E"/>
    <w:rsid w:val="0055367D"/>
    <w:rsid w:val="0056257D"/>
    <w:rsid w:val="00571A82"/>
    <w:rsid w:val="00576A75"/>
    <w:rsid w:val="005A5C0A"/>
    <w:rsid w:val="005B1EFD"/>
    <w:rsid w:val="005C69FD"/>
    <w:rsid w:val="005D4D6B"/>
    <w:rsid w:val="005E14CB"/>
    <w:rsid w:val="005E2129"/>
    <w:rsid w:val="005E7026"/>
    <w:rsid w:val="005F65AE"/>
    <w:rsid w:val="006019D5"/>
    <w:rsid w:val="0061057E"/>
    <w:rsid w:val="00621BA8"/>
    <w:rsid w:val="0065143E"/>
    <w:rsid w:val="00657B77"/>
    <w:rsid w:val="00672520"/>
    <w:rsid w:val="00676BF9"/>
    <w:rsid w:val="00682806"/>
    <w:rsid w:val="006848C0"/>
    <w:rsid w:val="00690058"/>
    <w:rsid w:val="00692D53"/>
    <w:rsid w:val="006936A5"/>
    <w:rsid w:val="00693CE2"/>
    <w:rsid w:val="00694671"/>
    <w:rsid w:val="006B19FB"/>
    <w:rsid w:val="006B31D0"/>
    <w:rsid w:val="006B4C72"/>
    <w:rsid w:val="006C5500"/>
    <w:rsid w:val="006C6DA2"/>
    <w:rsid w:val="006D2B5A"/>
    <w:rsid w:val="006D70C3"/>
    <w:rsid w:val="006E2E91"/>
    <w:rsid w:val="006F2A57"/>
    <w:rsid w:val="00700107"/>
    <w:rsid w:val="0070091E"/>
    <w:rsid w:val="00706CBC"/>
    <w:rsid w:val="00711E7B"/>
    <w:rsid w:val="00714272"/>
    <w:rsid w:val="007143D8"/>
    <w:rsid w:val="0072008F"/>
    <w:rsid w:val="007215FC"/>
    <w:rsid w:val="00723F89"/>
    <w:rsid w:val="007328C2"/>
    <w:rsid w:val="00732F55"/>
    <w:rsid w:val="00743C04"/>
    <w:rsid w:val="007701B4"/>
    <w:rsid w:val="00775B97"/>
    <w:rsid w:val="00785F50"/>
    <w:rsid w:val="00791CAB"/>
    <w:rsid w:val="00797C94"/>
    <w:rsid w:val="007A3289"/>
    <w:rsid w:val="007B0EBE"/>
    <w:rsid w:val="007B1209"/>
    <w:rsid w:val="007B4016"/>
    <w:rsid w:val="007C0E06"/>
    <w:rsid w:val="007E0E29"/>
    <w:rsid w:val="007E4C55"/>
    <w:rsid w:val="008119C9"/>
    <w:rsid w:val="00821331"/>
    <w:rsid w:val="00826F0A"/>
    <w:rsid w:val="008400A1"/>
    <w:rsid w:val="00841113"/>
    <w:rsid w:val="00841679"/>
    <w:rsid w:val="008441FE"/>
    <w:rsid w:val="00846B56"/>
    <w:rsid w:val="0085703C"/>
    <w:rsid w:val="00857B83"/>
    <w:rsid w:val="008648CE"/>
    <w:rsid w:val="008665DA"/>
    <w:rsid w:val="00872558"/>
    <w:rsid w:val="0088345E"/>
    <w:rsid w:val="008977CB"/>
    <w:rsid w:val="008A1A79"/>
    <w:rsid w:val="008B515C"/>
    <w:rsid w:val="008C7684"/>
    <w:rsid w:val="008E46CA"/>
    <w:rsid w:val="008F0402"/>
    <w:rsid w:val="0090480E"/>
    <w:rsid w:val="009121B0"/>
    <w:rsid w:val="009169A7"/>
    <w:rsid w:val="00916B26"/>
    <w:rsid w:val="00920407"/>
    <w:rsid w:val="00921F14"/>
    <w:rsid w:val="0093031B"/>
    <w:rsid w:val="009470D4"/>
    <w:rsid w:val="009534AA"/>
    <w:rsid w:val="00964905"/>
    <w:rsid w:val="00990AA5"/>
    <w:rsid w:val="00990ABA"/>
    <w:rsid w:val="009912A3"/>
    <w:rsid w:val="00991419"/>
    <w:rsid w:val="00997F3E"/>
    <w:rsid w:val="009F4A7C"/>
    <w:rsid w:val="00A01A55"/>
    <w:rsid w:val="00A32DCF"/>
    <w:rsid w:val="00A52327"/>
    <w:rsid w:val="00A54261"/>
    <w:rsid w:val="00A552E9"/>
    <w:rsid w:val="00A6017F"/>
    <w:rsid w:val="00A71FD6"/>
    <w:rsid w:val="00A736FB"/>
    <w:rsid w:val="00A92D40"/>
    <w:rsid w:val="00AA2A54"/>
    <w:rsid w:val="00AA65BD"/>
    <w:rsid w:val="00AB0544"/>
    <w:rsid w:val="00AB2A6F"/>
    <w:rsid w:val="00AC1C3E"/>
    <w:rsid w:val="00AC44B3"/>
    <w:rsid w:val="00AC4B6A"/>
    <w:rsid w:val="00AE0435"/>
    <w:rsid w:val="00AE628C"/>
    <w:rsid w:val="00AF3B82"/>
    <w:rsid w:val="00AF3FC5"/>
    <w:rsid w:val="00B03209"/>
    <w:rsid w:val="00B038B1"/>
    <w:rsid w:val="00B04DE1"/>
    <w:rsid w:val="00B066E1"/>
    <w:rsid w:val="00B13630"/>
    <w:rsid w:val="00B22C55"/>
    <w:rsid w:val="00B41617"/>
    <w:rsid w:val="00B43868"/>
    <w:rsid w:val="00B439C6"/>
    <w:rsid w:val="00B518A3"/>
    <w:rsid w:val="00B53E83"/>
    <w:rsid w:val="00B557B0"/>
    <w:rsid w:val="00B56A6D"/>
    <w:rsid w:val="00B7279C"/>
    <w:rsid w:val="00B83DA5"/>
    <w:rsid w:val="00B85FCB"/>
    <w:rsid w:val="00B92A36"/>
    <w:rsid w:val="00B95539"/>
    <w:rsid w:val="00BA6072"/>
    <w:rsid w:val="00BB1734"/>
    <w:rsid w:val="00BB3677"/>
    <w:rsid w:val="00BC21E1"/>
    <w:rsid w:val="00BC36F5"/>
    <w:rsid w:val="00BC3C70"/>
    <w:rsid w:val="00BC6D5B"/>
    <w:rsid w:val="00C13EEB"/>
    <w:rsid w:val="00C15771"/>
    <w:rsid w:val="00C16BAC"/>
    <w:rsid w:val="00C17E09"/>
    <w:rsid w:val="00C357A0"/>
    <w:rsid w:val="00C42419"/>
    <w:rsid w:val="00C53E73"/>
    <w:rsid w:val="00C61617"/>
    <w:rsid w:val="00C61632"/>
    <w:rsid w:val="00C61947"/>
    <w:rsid w:val="00C6207A"/>
    <w:rsid w:val="00C639AE"/>
    <w:rsid w:val="00C65A44"/>
    <w:rsid w:val="00C662E7"/>
    <w:rsid w:val="00C8050A"/>
    <w:rsid w:val="00C828F4"/>
    <w:rsid w:val="00C849E1"/>
    <w:rsid w:val="00C95FC5"/>
    <w:rsid w:val="00CA6CF7"/>
    <w:rsid w:val="00CB042A"/>
    <w:rsid w:val="00CB3598"/>
    <w:rsid w:val="00CB645A"/>
    <w:rsid w:val="00CE5031"/>
    <w:rsid w:val="00CF57EB"/>
    <w:rsid w:val="00D05470"/>
    <w:rsid w:val="00D32F47"/>
    <w:rsid w:val="00D33BF2"/>
    <w:rsid w:val="00D366D2"/>
    <w:rsid w:val="00D54118"/>
    <w:rsid w:val="00D65819"/>
    <w:rsid w:val="00D719C4"/>
    <w:rsid w:val="00D731E0"/>
    <w:rsid w:val="00D80B58"/>
    <w:rsid w:val="00D85323"/>
    <w:rsid w:val="00D90A16"/>
    <w:rsid w:val="00DB19FC"/>
    <w:rsid w:val="00DB5CB7"/>
    <w:rsid w:val="00DC0BCA"/>
    <w:rsid w:val="00DC13C9"/>
    <w:rsid w:val="00DC3668"/>
    <w:rsid w:val="00DC6B8F"/>
    <w:rsid w:val="00DE544E"/>
    <w:rsid w:val="00DE5FA5"/>
    <w:rsid w:val="00DF519A"/>
    <w:rsid w:val="00E13B95"/>
    <w:rsid w:val="00E13C2F"/>
    <w:rsid w:val="00E17D23"/>
    <w:rsid w:val="00E34B42"/>
    <w:rsid w:val="00E36CE1"/>
    <w:rsid w:val="00E40F31"/>
    <w:rsid w:val="00E505AC"/>
    <w:rsid w:val="00E50B32"/>
    <w:rsid w:val="00E554BE"/>
    <w:rsid w:val="00E62797"/>
    <w:rsid w:val="00E6622D"/>
    <w:rsid w:val="00E66B9D"/>
    <w:rsid w:val="00E77398"/>
    <w:rsid w:val="00E773F9"/>
    <w:rsid w:val="00E8158D"/>
    <w:rsid w:val="00E86D77"/>
    <w:rsid w:val="00EB74E1"/>
    <w:rsid w:val="00ED4991"/>
    <w:rsid w:val="00EE5734"/>
    <w:rsid w:val="00EF5A94"/>
    <w:rsid w:val="00F02862"/>
    <w:rsid w:val="00F062A6"/>
    <w:rsid w:val="00F124FD"/>
    <w:rsid w:val="00F13977"/>
    <w:rsid w:val="00F2798A"/>
    <w:rsid w:val="00F31692"/>
    <w:rsid w:val="00F3737E"/>
    <w:rsid w:val="00F37E09"/>
    <w:rsid w:val="00F94AD0"/>
    <w:rsid w:val="00FB0CFE"/>
    <w:rsid w:val="00FB2278"/>
    <w:rsid w:val="00FB5410"/>
    <w:rsid w:val="00FC2527"/>
    <w:rsid w:val="00FC72BB"/>
    <w:rsid w:val="00FD0CF7"/>
    <w:rsid w:val="00FE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47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D054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547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rsid w:val="00D05470"/>
    <w:pPr>
      <w:spacing w:before="100" w:beforeAutospacing="1" w:after="100" w:afterAutospacing="1"/>
    </w:pPr>
  </w:style>
  <w:style w:type="character" w:customStyle="1" w:styleId="a4">
    <w:name w:val="Основной текст Знак"/>
    <w:link w:val="a3"/>
    <w:uiPriority w:val="99"/>
    <w:locked/>
    <w:rsid w:val="00D0547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D05470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8280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682806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47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D054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547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rsid w:val="00D05470"/>
    <w:pPr>
      <w:spacing w:before="100" w:beforeAutospacing="1" w:after="100" w:afterAutospacing="1"/>
    </w:pPr>
  </w:style>
  <w:style w:type="character" w:customStyle="1" w:styleId="a4">
    <w:name w:val="Основной текст Знак"/>
    <w:link w:val="a3"/>
    <w:uiPriority w:val="99"/>
    <w:locked/>
    <w:rsid w:val="00D0547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D05470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8280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68280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Еременко</cp:lastModifiedBy>
  <cp:revision>2</cp:revision>
  <cp:lastPrinted>2014-08-07T07:12:00Z</cp:lastPrinted>
  <dcterms:created xsi:type="dcterms:W3CDTF">2014-09-03T06:36:00Z</dcterms:created>
  <dcterms:modified xsi:type="dcterms:W3CDTF">2014-09-03T06:36:00Z</dcterms:modified>
</cp:coreProperties>
</file>